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E92" w:rsidRPr="001E4835" w:rsidRDefault="008E6E92" w:rsidP="008E6E92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1E4835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Spots Split Into Surface Objects </w:t>
      </w:r>
    </w:p>
    <w:p w:rsidR="008E6E92" w:rsidRPr="001E4835" w:rsidRDefault="008E6E92" w:rsidP="008E6E92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</w:p>
    <w:p w:rsidR="008E6E92" w:rsidRDefault="008E6E92" w:rsidP="008E6E92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1E4835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To run this </w:t>
      </w:r>
      <w:proofErr w:type="spellStart"/>
      <w:r w:rsidRPr="001E4835">
        <w:rPr>
          <w:rFonts w:asciiTheme="minorHAnsi" w:hAnsiTheme="minorHAnsi" w:cs="Arial"/>
          <w:color w:val="000000"/>
          <w:sz w:val="20"/>
          <w:szCs w:val="20"/>
          <w:lang w:val="en-GB"/>
        </w:rPr>
        <w:t>XTension</w:t>
      </w:r>
      <w:proofErr w:type="spellEnd"/>
      <w:r w:rsidRPr="001E4835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the user has to create a Spots and a Surface component. </w:t>
      </w:r>
    </w:p>
    <w:p w:rsidR="00E41589" w:rsidRPr="001E4835" w:rsidRDefault="00E41589" w:rsidP="008E6E92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</w:p>
    <w:p w:rsidR="008E6E92" w:rsidRPr="001E4835" w:rsidRDefault="008E6E92" w:rsidP="006D2C2F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1E4835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For each Surface object located in the same Surpass group as the Spots object, this </w:t>
      </w:r>
      <w:proofErr w:type="spellStart"/>
      <w:r w:rsidRPr="001E4835">
        <w:rPr>
          <w:rFonts w:asciiTheme="minorHAnsi" w:hAnsiTheme="minorHAnsi" w:cs="Arial"/>
          <w:color w:val="000000"/>
          <w:sz w:val="20"/>
          <w:szCs w:val="20"/>
          <w:lang w:val="en-GB"/>
        </w:rPr>
        <w:t>XTension</w:t>
      </w:r>
      <w:proofErr w:type="spellEnd"/>
      <w:r w:rsidRPr="001E4835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creates a new subset of Spots that contains only the </w:t>
      </w:r>
      <w:r w:rsidR="006D2C2F">
        <w:rPr>
          <w:rFonts w:asciiTheme="minorHAnsi" w:hAnsiTheme="minorHAnsi" w:cs="Arial"/>
          <w:color w:val="000000"/>
          <w:sz w:val="20"/>
          <w:szCs w:val="20"/>
          <w:lang w:val="en-GB"/>
        </w:rPr>
        <w:t>S</w:t>
      </w:r>
      <w:r w:rsidRPr="001E4835">
        <w:rPr>
          <w:rFonts w:asciiTheme="minorHAnsi" w:hAnsiTheme="minorHAnsi" w:cs="Arial"/>
          <w:color w:val="000000"/>
          <w:sz w:val="20"/>
          <w:szCs w:val="20"/>
          <w:lang w:val="en-GB"/>
        </w:rPr>
        <w:t>pots that lie inside the Surface.</w:t>
      </w:r>
      <w:r w:rsidRPr="001E4835">
        <w:rPr>
          <w:rFonts w:asciiTheme="minorHAnsi" w:hAnsiTheme="minorHAnsi"/>
          <w:color w:val="000000"/>
          <w:lang w:val="en-GB"/>
        </w:rPr>
        <w:t xml:space="preserve"> </w:t>
      </w:r>
    </w:p>
    <w:p w:rsidR="003E6F06" w:rsidRPr="008E6E92" w:rsidRDefault="003E6F06">
      <w:pPr>
        <w:rPr>
          <w:lang w:val="en-GB"/>
        </w:rPr>
      </w:pPr>
    </w:p>
    <w:sectPr w:rsidR="003E6F06" w:rsidRPr="008E6E92" w:rsidSect="003E6F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6E92"/>
    <w:rsid w:val="001E4835"/>
    <w:rsid w:val="003E6F06"/>
    <w:rsid w:val="006D2C2F"/>
    <w:rsid w:val="008E6E92"/>
    <w:rsid w:val="00E41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6E9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C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257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4</cp:revision>
  <dcterms:created xsi:type="dcterms:W3CDTF">2013-02-20T09:39:00Z</dcterms:created>
  <dcterms:modified xsi:type="dcterms:W3CDTF">2013-02-20T09:49:00Z</dcterms:modified>
</cp:coreProperties>
</file>